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6188" w14:textId="77777777" w:rsidR="00CB15A7" w:rsidRDefault="0052098F">
      <w:pPr>
        <w:pStyle w:val="Titolo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Allegato 3.</w:t>
      </w:r>
      <w:r>
        <w:rPr>
          <w:rFonts w:ascii="Calibri" w:eastAsia="Calibri" w:hAnsi="Calibri" w:cs="Calibri"/>
        </w:rPr>
        <w:tab/>
        <w:t>Template progetto di ricerca</w:t>
      </w:r>
    </w:p>
    <w:p w14:paraId="545C5E52" w14:textId="77777777" w:rsidR="00CB15A7" w:rsidRDefault="00CB15A7"/>
    <w:p w14:paraId="5327D307" w14:textId="4CCE13F1" w:rsidR="004B58F1" w:rsidRDefault="004B58F1" w:rsidP="004B58F1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>Avviso pubblico per la presentazione di “</w:t>
      </w:r>
      <w:r w:rsidR="00872FE3" w:rsidRPr="00872FE3">
        <w:rPr>
          <w:b/>
        </w:rPr>
        <w:t>Proposte Progettuali per la realizzazione di programmi di sviluppo e accompagnamento rivolti a startup e PMI innovative e sostenibili nel settore della moda, del lusso e del design</w:t>
      </w:r>
      <w:r w:rsidRPr="00955AD4">
        <w:rPr>
          <w:b/>
        </w:rPr>
        <w:t xml:space="preserve">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>MUSA - Multilayered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 xml:space="preserve">nell’ambito dello Spoke </w:t>
      </w:r>
      <w:r w:rsidR="004B7414">
        <w:rPr>
          <w:b/>
          <w:bCs/>
        </w:rPr>
        <w:t>5</w:t>
      </w:r>
      <w:r w:rsidRPr="00955AD4">
        <w:rPr>
          <w:b/>
          <w:bCs/>
        </w:rPr>
        <w:t xml:space="preserve"> “</w:t>
      </w:r>
      <w:r w:rsidR="004B7414" w:rsidRPr="007132EA">
        <w:rPr>
          <w:rFonts w:ascii="Times New Roman" w:eastAsia="Times New Roman" w:hAnsi="Times New Roman"/>
          <w:b/>
          <w:bCs/>
          <w:sz w:val="24"/>
        </w:rPr>
        <w:t>Sustainable Fashion, Luxury and Design</w:t>
      </w:r>
      <w:r w:rsidRPr="00955AD4">
        <w:rPr>
          <w:b/>
          <w:bCs/>
        </w:rPr>
        <w:t>” del Politecnico di Milano, CUP D43C22001410007, finanziato dall’Unione europea – NextGenerationEU.</w:t>
      </w:r>
    </w:p>
    <w:p w14:paraId="3E0B5B2B" w14:textId="77777777" w:rsidR="00CB15A7" w:rsidRDefault="00CB15A7">
      <w:pPr>
        <w:jc w:val="both"/>
        <w:rPr>
          <w:b/>
        </w:rPr>
      </w:pPr>
    </w:p>
    <w:p w14:paraId="2D278798" w14:textId="77777777" w:rsidR="00CB15A7" w:rsidRDefault="00CB15A7">
      <w:pPr>
        <w:jc w:val="both"/>
        <w:rPr>
          <w:b/>
        </w:rPr>
      </w:pPr>
    </w:p>
    <w:p w14:paraId="60899128" w14:textId="77777777" w:rsidR="00CB15A7" w:rsidRDefault="00CB15A7">
      <w:pPr>
        <w:jc w:val="both"/>
        <w:rPr>
          <w:b/>
        </w:rPr>
      </w:pPr>
    </w:p>
    <w:p w14:paraId="18929B8D" w14:textId="77777777" w:rsidR="00CB15A7" w:rsidRDefault="00CB15A7">
      <w:pPr>
        <w:jc w:val="both"/>
        <w:rPr>
          <w:b/>
        </w:rPr>
      </w:pPr>
    </w:p>
    <w:p w14:paraId="4B6638E7" w14:textId="77777777" w:rsidR="00CB15A7" w:rsidRDefault="00CB15A7">
      <w:pPr>
        <w:jc w:val="both"/>
        <w:rPr>
          <w:b/>
        </w:rPr>
      </w:pPr>
    </w:p>
    <w:p w14:paraId="2BA1D71A" w14:textId="77777777" w:rsidR="00CB15A7" w:rsidRDefault="00CB15A7">
      <w:pPr>
        <w:jc w:val="both"/>
        <w:rPr>
          <w:b/>
        </w:rPr>
      </w:pPr>
    </w:p>
    <w:p w14:paraId="7AC5CA79" w14:textId="77777777" w:rsidR="00CB15A7" w:rsidRDefault="00CB15A7">
      <w:pPr>
        <w:jc w:val="both"/>
        <w:rPr>
          <w:b/>
        </w:rPr>
      </w:pPr>
    </w:p>
    <w:p w14:paraId="10F56F7B" w14:textId="77777777" w:rsidR="00CB15A7" w:rsidRDefault="00CB15A7">
      <w:pPr>
        <w:jc w:val="both"/>
        <w:rPr>
          <w:b/>
        </w:rPr>
      </w:pPr>
    </w:p>
    <w:p w14:paraId="32C28E56" w14:textId="77777777" w:rsidR="00CB15A7" w:rsidRDefault="00CB15A7">
      <w:pPr>
        <w:jc w:val="both"/>
        <w:rPr>
          <w:b/>
        </w:rPr>
      </w:pPr>
    </w:p>
    <w:p w14:paraId="6CDB4C1C" w14:textId="77777777" w:rsidR="00CB15A7" w:rsidRDefault="00CB15A7">
      <w:pPr>
        <w:jc w:val="both"/>
        <w:rPr>
          <w:b/>
        </w:rPr>
      </w:pPr>
    </w:p>
    <w:p w14:paraId="3403CA54" w14:textId="77777777" w:rsidR="00CB15A7" w:rsidRDefault="00CB15A7">
      <w:pPr>
        <w:jc w:val="both"/>
        <w:rPr>
          <w:b/>
        </w:rPr>
      </w:pPr>
    </w:p>
    <w:p w14:paraId="1075D19C" w14:textId="77777777" w:rsidR="00CB15A7" w:rsidRDefault="00CB15A7">
      <w:pPr>
        <w:jc w:val="both"/>
        <w:rPr>
          <w:b/>
        </w:rPr>
      </w:pPr>
    </w:p>
    <w:p w14:paraId="38D74D5A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36BF3E4D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61C5EA2F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00B60198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167C2A3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64A2DDAD" w14:textId="77777777" w:rsidR="00CB15A7" w:rsidRDefault="0052098F">
      <w:r>
        <w:br w:type="page"/>
      </w:r>
    </w:p>
    <w:p w14:paraId="571F21D1" w14:textId="77777777" w:rsidR="00CB15A7" w:rsidRDefault="0052098F">
      <w:pPr>
        <w:pStyle w:val="Titolo1"/>
        <w:numPr>
          <w:ilvl w:val="0"/>
          <w:numId w:val="5"/>
        </w:numPr>
        <w:spacing w:after="240"/>
      </w:pPr>
      <w:r>
        <w:lastRenderedPageBreak/>
        <w:t>Copertina e Sintesi</w:t>
      </w:r>
    </w:p>
    <w:p w14:paraId="60614550" w14:textId="77777777" w:rsidR="00CB15A7" w:rsidRDefault="0052098F">
      <w:r>
        <w:t>Una pagina che contenga al minimo i seguenti elementi:</w:t>
      </w:r>
    </w:p>
    <w:p w14:paraId="0EACE79B" w14:textId="77777777" w:rsidR="00CB15A7" w:rsidRDefault="00520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1A3DDB1C" w14:textId="77777777" w:rsidR="00CB15A7" w:rsidRDefault="00520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520B84AE" w14:textId="77777777" w:rsidR="00CB15A7" w:rsidRDefault="00520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Lista dei partner: compilare la tabella sotto, indicando per primo il Capofila.</w:t>
      </w:r>
    </w:p>
    <w:tbl>
      <w:tblPr>
        <w:tblStyle w:val="a5"/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CB15A7" w14:paraId="39D15D30" w14:textId="77777777">
        <w:tc>
          <w:tcPr>
            <w:tcW w:w="2586" w:type="dxa"/>
            <w:shd w:val="clear" w:color="auto" w:fill="548DD4"/>
          </w:tcPr>
          <w:p w14:paraId="1EEDFA4E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2AA835D0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Company profile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12253E3D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Comune, Provincia della sede operativa attiva</w:t>
            </w:r>
          </w:p>
        </w:tc>
      </w:tr>
      <w:tr w:rsidR="00CB15A7" w14:paraId="3709498F" w14:textId="77777777">
        <w:tc>
          <w:tcPr>
            <w:tcW w:w="2586" w:type="dxa"/>
          </w:tcPr>
          <w:p w14:paraId="2FF0C8A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434EED8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45FA869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2A38AD05" w14:textId="77777777">
        <w:tc>
          <w:tcPr>
            <w:tcW w:w="2586" w:type="dxa"/>
          </w:tcPr>
          <w:p w14:paraId="7A57C77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148C1C3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5E241B5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31639D58" w14:textId="77777777">
        <w:tc>
          <w:tcPr>
            <w:tcW w:w="2586" w:type="dxa"/>
          </w:tcPr>
          <w:p w14:paraId="5B52744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0544A5D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359BB46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786E497E" w14:textId="77777777">
        <w:tc>
          <w:tcPr>
            <w:tcW w:w="2586" w:type="dxa"/>
          </w:tcPr>
          <w:p w14:paraId="559803F9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43DD3A7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19193E0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</w:tbl>
    <w:p w14:paraId="3A065FA2" w14:textId="55944C4A" w:rsidR="00CB15A7" w:rsidRDefault="00520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  <w:r>
        <w:t xml:space="preserve">Sintesi / Executive Summary: descrivere gli aspetti </w:t>
      </w:r>
      <w:r w:rsidRPr="00340CF6">
        <w:t xml:space="preserve">salienti del progetto di ricerca, la coerenza con le tematiche definite per lo Spoke </w:t>
      </w:r>
      <w:r w:rsidR="007132EA" w:rsidRPr="00340CF6">
        <w:t xml:space="preserve">5 </w:t>
      </w:r>
      <w:r w:rsidRPr="00340CF6">
        <w:t>del ECS MUSA, Art. 1 del Bando e gli aspetti</w:t>
      </w:r>
      <w:r>
        <w:t xml:space="preserve"> più notevoli di quanto si troverà nella proposta (max 500 caratteri).</w:t>
      </w:r>
    </w:p>
    <w:p w14:paraId="218FA33E" w14:textId="77777777" w:rsidR="00CB15A7" w:rsidRDefault="00CB15A7"/>
    <w:p w14:paraId="1E764FC0" w14:textId="77777777" w:rsidR="00CB15A7" w:rsidRDefault="0052098F">
      <w:pPr>
        <w:pStyle w:val="Titolo1"/>
        <w:numPr>
          <w:ilvl w:val="0"/>
          <w:numId w:val="5"/>
        </w:numPr>
        <w:spacing w:after="240"/>
      </w:pPr>
      <w:r>
        <w:t>Contenuto</w:t>
      </w:r>
    </w:p>
    <w:p w14:paraId="3BDE4481" w14:textId="77777777" w:rsidR="00CB15A7" w:rsidRDefault="0052098F">
      <w:pPr>
        <w:pStyle w:val="Titolo2"/>
        <w:numPr>
          <w:ilvl w:val="0"/>
          <w:numId w:val="4"/>
        </w:numPr>
        <w:spacing w:after="240"/>
      </w:pPr>
      <w:r>
        <w:t>Qualità del progetto</w:t>
      </w:r>
    </w:p>
    <w:p w14:paraId="58F6D4D7" w14:textId="77777777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10501CFE" w14:textId="77777777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6C74EA6D" w14:textId="711C5C84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rilevanza della proposta rispetto agli obiettivi strategici indicati nel bando; dimostrarne la coerenza rispetto alle tematiche di ricerca e innovazione e le attività dello Spoke e del</w:t>
      </w:r>
      <w:r w:rsidR="00E74E0C">
        <w:t>l’</w:t>
      </w:r>
      <w:r>
        <w:t>ECS</w:t>
      </w:r>
      <w:r w:rsidR="00E74E0C">
        <w:t xml:space="preserve"> MUSA</w:t>
      </w:r>
      <w:r>
        <w:t>, nonché rispetto alle finalità del bando.</w:t>
      </w:r>
    </w:p>
    <w:p w14:paraId="5C52539A" w14:textId="77777777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5D5E2C76" w14:textId="77777777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00DC8BD4" w14:textId="77777777" w:rsidR="00CB15A7" w:rsidRDefault="005209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27ECF924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491EAB9A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38AA09E6" w14:textId="77777777" w:rsidR="00CB15A7" w:rsidRDefault="0052098F">
      <w:pPr>
        <w:pStyle w:val="Titolo2"/>
        <w:numPr>
          <w:ilvl w:val="0"/>
          <w:numId w:val="4"/>
        </w:numPr>
        <w:spacing w:after="240"/>
      </w:pPr>
      <w:r>
        <w:lastRenderedPageBreak/>
        <w:t>Capacità dei proponenti</w:t>
      </w:r>
    </w:p>
    <w:p w14:paraId="6E4AA1B5" w14:textId="6CFFFC9D" w:rsidR="00CB15A7" w:rsidRDefault="00520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sviluppo sperimentale del team di progetto.</w:t>
      </w:r>
    </w:p>
    <w:p w14:paraId="402A7ED6" w14:textId="77777777" w:rsidR="00CB15A7" w:rsidRDefault="00520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3950A8BE" w14:textId="33215F37" w:rsidR="00CB15A7" w:rsidRDefault="00520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evidenza della capacità di sinergia, integrazione e della </w:t>
      </w:r>
      <w:r w:rsidR="00E74E0C">
        <w:t>complementarità</w:t>
      </w:r>
      <w:r>
        <w:t xml:space="preserve"> delle competenze tra i soggetti coinvolti nel partenariato nella ripartizione dei ruoli e delle attività previste dal progetto.</w:t>
      </w:r>
    </w:p>
    <w:p w14:paraId="6666420F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7C012CC3" w14:textId="77777777" w:rsidR="00CB15A7" w:rsidRDefault="0052098F">
      <w:pPr>
        <w:pStyle w:val="Titolo2"/>
        <w:numPr>
          <w:ilvl w:val="0"/>
          <w:numId w:val="4"/>
        </w:numPr>
        <w:spacing w:after="240"/>
      </w:pPr>
      <w:r>
        <w:t>Grado di innovazione conseguibile dal progetto rispetto agli obiettivi e risultati attesi</w:t>
      </w:r>
    </w:p>
    <w:p w14:paraId="541F2395" w14:textId="4F73CA3E" w:rsidR="00CB15A7" w:rsidRDefault="005209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evidenza della validità e originalità scientifica della proposta in relazione allo stato dell’arte disponibile, alla </w:t>
      </w:r>
      <w:r w:rsidR="00153713">
        <w:t>complementarità</w:t>
      </w:r>
      <w:r>
        <w:t xml:space="preserve"> e/o integrazione potenziale con altre iniziative progettuali dello stesso partenariato o di alcuni partner di esso, in ambito regionale, nazionale, europeo.</w:t>
      </w:r>
    </w:p>
    <w:p w14:paraId="49A4F6F3" w14:textId="4C4D77EE" w:rsidR="00CB15A7" w:rsidRDefault="005209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sviluppo sperimentale e di acquisizione di innovazione nel settore, nella filiera, nella tecnologia a cui esso appartiene.</w:t>
      </w:r>
    </w:p>
    <w:p w14:paraId="093AA51D" w14:textId="3759B50B" w:rsidR="00CB15A7" w:rsidRDefault="005209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capacità di favorire l’avanzamento tecnologico, competitivo e il rafforzamento dei partner del contesto </w:t>
      </w:r>
      <w:r w:rsidR="008C02E4">
        <w:t>socioeconomico</w:t>
      </w:r>
      <w:r>
        <w:t xml:space="preserve"> e territoriale in cui le attività del partenariato si svolgono.</w:t>
      </w:r>
    </w:p>
    <w:p w14:paraId="29DCEDBA" w14:textId="77777777" w:rsidR="00CB15A7" w:rsidRDefault="005209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1B98C826" w14:textId="62456975" w:rsidR="00CB15A7" w:rsidRDefault="005209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bookmarkStart w:id="1" w:name="_heading=h.gjdgxs" w:colFirst="0" w:colLast="0"/>
      <w:bookmarkEnd w:id="1"/>
      <w:r>
        <w:t>Dare evidenza del potenziale di trasferimento dell</w:t>
      </w:r>
      <w:r w:rsidR="00CF155C">
        <w:t>’id</w:t>
      </w:r>
      <w:r>
        <w:t>ea o della tecnologia prodotta, sua messa in scala, diffusione e replicabilità.</w:t>
      </w:r>
    </w:p>
    <w:p w14:paraId="4F430989" w14:textId="77777777" w:rsidR="00CB15A7" w:rsidRDefault="0052098F">
      <w:pPr>
        <w:pStyle w:val="Titolo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</w:pPr>
      <w:r>
        <w:t xml:space="preserve"> Organizzazione del lavoro </w:t>
      </w:r>
    </w:p>
    <w:p w14:paraId="59D19B4B" w14:textId="77777777" w:rsidR="00CB15A7" w:rsidRDefault="0052098F">
      <w:pPr>
        <w:keepNext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Style w:val="a6"/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CB15A7" w14:paraId="719A4D04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593F73DF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 Package</w:t>
            </w:r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724D13DE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12000E08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27270F6A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Deliverable</w:t>
            </w:r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20872C6D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7CC0200B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Budget</w:t>
            </w:r>
          </w:p>
        </w:tc>
      </w:tr>
      <w:tr w:rsidR="00CB15A7" w14:paraId="7F7C8836" w14:textId="77777777">
        <w:trPr>
          <w:cantSplit/>
          <w:tblHeader/>
        </w:trPr>
        <w:tc>
          <w:tcPr>
            <w:tcW w:w="2235" w:type="dxa"/>
          </w:tcPr>
          <w:p w14:paraId="47897895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WP1 - …</w:t>
            </w:r>
          </w:p>
        </w:tc>
        <w:tc>
          <w:tcPr>
            <w:tcW w:w="1020" w:type="dxa"/>
          </w:tcPr>
          <w:p w14:paraId="7FE3B5C8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</w:tcPr>
          <w:p w14:paraId="5DC1A8B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</w:tcPr>
          <w:p w14:paraId="6971BC5B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D1 - …</w:t>
            </w:r>
          </w:p>
        </w:tc>
        <w:tc>
          <w:tcPr>
            <w:tcW w:w="1500" w:type="dxa"/>
          </w:tcPr>
          <w:p w14:paraId="4B53ED6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DC6D23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</w:tr>
      <w:tr w:rsidR="00CB15A7" w14:paraId="393A3B7D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7826AD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1149914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E56013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547A7BD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79ECE80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108E2BF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CB15A7" w14:paraId="0C235332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A08F53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14B316EB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3582FF1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7D81581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61D6DC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12095C3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CB15A7" w14:paraId="005D22A3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423B54E5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7934A3B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73798B1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18DA6CB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0E8A781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12DAD45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1006705B" w14:textId="77777777" w:rsidR="00CB15A7" w:rsidRDefault="00CB15A7"/>
    <w:p w14:paraId="6210FBD2" w14:textId="77777777" w:rsidR="00CB15A7" w:rsidRDefault="0052098F">
      <w:r>
        <w:t>Fornire una descrizione per ciascun Work Package utilizzando la seguente tabella utilizzando non più di una pagina per ciascun WP.</w:t>
      </w:r>
    </w:p>
    <w:tbl>
      <w:tblPr>
        <w:tblStyle w:val="a7"/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CB15A7" w14:paraId="5D0EDC4B" w14:textId="77777777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4099884E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WP1   - Titolo</w:t>
            </w:r>
          </w:p>
        </w:tc>
      </w:tr>
      <w:tr w:rsidR="00CB15A7" w14:paraId="48B6A345" w14:textId="77777777">
        <w:trPr>
          <w:cantSplit/>
        </w:trPr>
        <w:tc>
          <w:tcPr>
            <w:tcW w:w="4817" w:type="dxa"/>
          </w:tcPr>
          <w:p w14:paraId="1E261FC9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Partecipante:</w:t>
            </w:r>
            <w:r>
              <w:rPr>
                <w:sz w:val="22"/>
                <w:szCs w:val="22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379E2322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Persone-mese:</w:t>
            </w:r>
            <w:r>
              <w:rPr>
                <w:sz w:val="22"/>
                <w:szCs w:val="22"/>
              </w:rPr>
              <w:tab/>
            </w:r>
          </w:p>
        </w:tc>
      </w:tr>
      <w:tr w:rsidR="00CB15A7" w14:paraId="30C3118A" w14:textId="77777777">
        <w:trPr>
          <w:cantSplit/>
        </w:trPr>
        <w:tc>
          <w:tcPr>
            <w:tcW w:w="4817" w:type="dxa"/>
          </w:tcPr>
          <w:p w14:paraId="21A278B1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Mese inizio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817" w:type="dxa"/>
          </w:tcPr>
          <w:p w14:paraId="70FCE3FB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Mese Fine:</w:t>
            </w:r>
            <w:r>
              <w:rPr>
                <w:sz w:val="22"/>
                <w:szCs w:val="22"/>
              </w:rPr>
              <w:tab/>
            </w:r>
          </w:p>
        </w:tc>
      </w:tr>
      <w:tr w:rsidR="00CB15A7" w14:paraId="6B78CDA1" w14:textId="77777777">
        <w:trPr>
          <w:cantSplit/>
        </w:trPr>
        <w:tc>
          <w:tcPr>
            <w:tcW w:w="9634" w:type="dxa"/>
            <w:gridSpan w:val="2"/>
          </w:tcPr>
          <w:p w14:paraId="4684B0A0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Obiettivi: breve descrizione degli obiettivi del work package</w:t>
            </w:r>
          </w:p>
        </w:tc>
      </w:tr>
      <w:tr w:rsidR="00CB15A7" w14:paraId="73CE8B8B" w14:textId="77777777">
        <w:tc>
          <w:tcPr>
            <w:tcW w:w="9634" w:type="dxa"/>
            <w:gridSpan w:val="2"/>
          </w:tcPr>
          <w:p w14:paraId="14757BB9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Descrizione dei task</w:t>
            </w:r>
            <w:r>
              <w:rPr>
                <w:sz w:val="22"/>
                <w:szCs w:val="22"/>
              </w:rPr>
              <w:t>:</w:t>
            </w:r>
          </w:p>
          <w:p w14:paraId="7A1820C6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0AAE5175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5C779CF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1BB68023" w14:textId="77777777">
        <w:trPr>
          <w:cantSplit/>
        </w:trPr>
        <w:tc>
          <w:tcPr>
            <w:tcW w:w="9634" w:type="dxa"/>
            <w:gridSpan w:val="2"/>
          </w:tcPr>
          <w:p w14:paraId="55CC5A71" w14:textId="77777777" w:rsidR="00CB15A7" w:rsidRDefault="00520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Deliverable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ab/>
              <w:t>D1-Titolo del deliverable, mese di consegna, diffusione</w:t>
            </w:r>
          </w:p>
        </w:tc>
      </w:tr>
    </w:tbl>
    <w:p w14:paraId="435E8573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1C32523D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5189B03F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2A3B42AB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3E797589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549ED352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6C1DE6B9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522943AA" w14:textId="77777777" w:rsidR="00CB15A7" w:rsidRDefault="005209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14159F5C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sectPr w:rsidR="00CB15A7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2AF1" w14:textId="77777777" w:rsidR="00413EB5" w:rsidRDefault="00413EB5" w:rsidP="00413EB5">
      <w:pPr>
        <w:spacing w:after="0" w:line="240" w:lineRule="auto"/>
      </w:pPr>
      <w:r>
        <w:separator/>
      </w:r>
    </w:p>
  </w:endnote>
  <w:endnote w:type="continuationSeparator" w:id="0">
    <w:p w14:paraId="446E38EA" w14:textId="77777777" w:rsidR="00413EB5" w:rsidRDefault="00413EB5" w:rsidP="0041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79B75" w14:textId="77777777" w:rsidR="00413EB5" w:rsidRDefault="00413EB5" w:rsidP="00413EB5">
      <w:pPr>
        <w:spacing w:after="0" w:line="240" w:lineRule="auto"/>
      </w:pPr>
      <w:r>
        <w:separator/>
      </w:r>
    </w:p>
  </w:footnote>
  <w:footnote w:type="continuationSeparator" w:id="0">
    <w:p w14:paraId="7D0D8689" w14:textId="77777777" w:rsidR="00413EB5" w:rsidRDefault="00413EB5" w:rsidP="0041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5D22" w14:textId="2CB643E3" w:rsidR="00413EB5" w:rsidRDefault="00413EB5">
    <w:pPr>
      <w:pStyle w:val="Intestazione"/>
    </w:pPr>
    <w:r w:rsidRPr="00F9737E">
      <w:rPr>
        <w:noProof/>
      </w:rPr>
      <w:drawing>
        <wp:inline distT="0" distB="0" distL="0" distR="0" wp14:anchorId="08E949CE" wp14:editId="2F9DDCB6">
          <wp:extent cx="612013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D3FA73" w14:textId="77777777" w:rsidR="00413EB5" w:rsidRDefault="00413E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9116F"/>
    <w:multiLevelType w:val="multilevel"/>
    <w:tmpl w:val="E3F4956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B3F26"/>
    <w:multiLevelType w:val="multilevel"/>
    <w:tmpl w:val="99EA0D1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022F3"/>
    <w:multiLevelType w:val="multilevel"/>
    <w:tmpl w:val="DC96E2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02ECE"/>
    <w:multiLevelType w:val="multilevel"/>
    <w:tmpl w:val="BC34A770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904630"/>
    <w:multiLevelType w:val="multilevel"/>
    <w:tmpl w:val="E51E453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41C27"/>
    <w:multiLevelType w:val="multilevel"/>
    <w:tmpl w:val="8924A4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5A7"/>
    <w:rsid w:val="00033BAE"/>
    <w:rsid w:val="00153713"/>
    <w:rsid w:val="00340CF6"/>
    <w:rsid w:val="00413EB5"/>
    <w:rsid w:val="004B58F1"/>
    <w:rsid w:val="004B7414"/>
    <w:rsid w:val="0052098F"/>
    <w:rsid w:val="007132EA"/>
    <w:rsid w:val="00872FE3"/>
    <w:rsid w:val="008B7D5C"/>
    <w:rsid w:val="008C02E4"/>
    <w:rsid w:val="008F7E4B"/>
    <w:rsid w:val="00A6108D"/>
    <w:rsid w:val="00CB15A7"/>
    <w:rsid w:val="00CF155C"/>
    <w:rsid w:val="00E7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1A2D"/>
  <w15:docId w15:val="{B337EF4E-2B2E-45FD-879A-A081DCF7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B3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359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6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35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3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FB3590"/>
    <w:pPr>
      <w:spacing w:before="100" w:beforeAutospacing="1" w:after="100" w:afterAutospacing="1" w:line="240" w:lineRule="auto"/>
      <w:ind w:left="720"/>
      <w:contextualSpacing/>
      <w:jc w:val="both"/>
    </w:pPr>
    <w:rPr>
      <w:rFonts w:eastAsia="Times New Roman"/>
      <w:bCs/>
      <w:sz w:val="24"/>
      <w:szCs w:val="24"/>
    </w:rPr>
  </w:style>
  <w:style w:type="table" w:styleId="Grigliatabella">
    <w:name w:val="Table Grid"/>
    <w:basedOn w:val="Tabellanormale"/>
    <w:uiPriority w:val="39"/>
    <w:rsid w:val="00FB35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FB3590"/>
    <w:pPr>
      <w:widowControl w:val="0"/>
      <w:spacing w:before="100" w:beforeAutospacing="1" w:after="100" w:afterAutospacing="1" w:line="288" w:lineRule="auto"/>
      <w:jc w:val="center"/>
    </w:pPr>
    <w:rPr>
      <w:rFonts w:ascii="Arial" w:eastAsia="Times New Roman" w:hAnsi="Arial" w:cstheme="minorHAnsi"/>
      <w:bCs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FB3590"/>
    <w:rPr>
      <w:rFonts w:ascii="Calibri" w:eastAsia="Times New Roman" w:hAnsi="Calibri" w:cs="Calibri"/>
      <w:bCs/>
      <w:sz w:val="24"/>
      <w:szCs w:val="24"/>
      <w:lang w:eastAsia="it-IT"/>
    </w:rPr>
  </w:style>
  <w:style w:type="paragraph" w:customStyle="1" w:styleId="TestoTabelle">
    <w:name w:val="Testo Tabelle"/>
    <w:basedOn w:val="Tabella"/>
    <w:qFormat/>
    <w:rsid w:val="00FB3590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565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F941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94103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13E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B5"/>
  </w:style>
  <w:style w:type="paragraph" w:styleId="Pidipagina">
    <w:name w:val="footer"/>
    <w:basedOn w:val="Normale"/>
    <w:link w:val="PidipaginaCarattere"/>
    <w:uiPriority w:val="99"/>
    <w:unhideWhenUsed/>
    <w:rsid w:val="00413E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C4h4pxlUzkwB3bwa6w8LCUEXFA==">CgMxLjAyCGguZ2pkZ3hzMgloLjMwajB6bGw4AHIhMTFNS3YxWmV3Y3BraDNSXzRabkZPbTBfVkY5a2tKdExE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945</Words>
  <Characters>5539</Characters>
  <Application>Microsoft Office Word</Application>
  <DocSecurity>0</DocSecurity>
  <Lines>69</Lines>
  <Paragraphs>21</Paragraphs>
  <ScaleCrop>false</ScaleCrop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14</cp:revision>
  <dcterms:created xsi:type="dcterms:W3CDTF">2023-07-04T15:24:00Z</dcterms:created>
  <dcterms:modified xsi:type="dcterms:W3CDTF">2024-06-07T09:31:00Z</dcterms:modified>
</cp:coreProperties>
</file>